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 xml:space="preserve">Анна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Русяева</w:t>
            </w:r>
            <w:proofErr w:type="spellEnd"/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proofErr w:type="spellEnd"/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proofErr w:type="spellEnd"/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proofErr w:type="spellStart"/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  <w:proofErr w:type="spellEnd"/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A568FC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</w:rPr>
                    <w:t>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figma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>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339F1A72" w14:textId="77777777" w:rsidTr="00633827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E1444A" w14:textId="77777777" w:rsidR="006A17FF" w:rsidRDefault="006A17FF" w:rsidP="00633827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05B2CF" w14:textId="1144926A" w:rsidR="006A17FF" w:rsidRPr="008211CB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Front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nd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A756D8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Разработчик </w:t>
                  </w:r>
                  <w:r w:rsidRPr="008211CB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Банк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«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Точка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986A3" w14:textId="2F32CDA6" w:rsidR="006A17FF" w:rsidRPr="005E25AF" w:rsidRDefault="005E25AF" w:rsidP="006338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 xml:space="preserve">Июль </w:t>
                  </w:r>
                  <w:r w:rsidR="006A17FF" w:rsidRPr="002424F0">
                    <w:rPr>
                      <w:rFonts w:cstheme="majorHAnsi"/>
                      <w:i/>
                      <w:sz w:val="22"/>
                      <w:szCs w:val="22"/>
                    </w:rPr>
                    <w:t xml:space="preserve">2018 – </w:t>
                  </w: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>настоящее время</w:t>
                  </w:r>
                </w:p>
              </w:tc>
            </w:tr>
            <w:tr w:rsidR="006A17FF" w:rsidRPr="00200EAB" w14:paraId="4DF1A9B1" w14:textId="77777777" w:rsidTr="00633827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C64B39" w14:textId="77777777" w:rsidR="006A17FF" w:rsidRPr="00A54618" w:rsidRDefault="006A17FF" w:rsidP="00633827">
                  <w:pPr>
                    <w:pStyle w:val="ac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40B24F" w14:textId="271FC868" w:rsidR="006A17FF" w:rsidRPr="00F96494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Анализ требований </w:t>
                  </w:r>
                </w:p>
                <w:p w14:paraId="18054A0F" w14:textId="38254974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Верстка с использованием готовых компонентов</w:t>
                  </w:r>
                </w:p>
                <w:p w14:paraId="1DF6CE42" w14:textId="6690733F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и ведение задач в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 &amp; </w:t>
                  </w:r>
                  <w:r>
                    <w:rPr>
                      <w:sz w:val="20"/>
                      <w:szCs w:val="20"/>
                    </w:rPr>
                    <w:t>Jira</w:t>
                  </w:r>
                </w:p>
                <w:p w14:paraId="3F2CE3B0" w14:textId="28EE02C3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Написание новых компонентов </w:t>
                  </w:r>
                  <w:r>
                    <w:rPr>
                      <w:sz w:val="20"/>
                      <w:szCs w:val="20"/>
                    </w:rPr>
                    <w:t>AngularJS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Angular</w:t>
                  </w:r>
                </w:p>
                <w:p w14:paraId="2F693642" w14:textId="0FEC8CE1" w:rsid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Поддержка написанных компонентов</w:t>
                  </w:r>
                </w:p>
                <w:p w14:paraId="56D895A4" w14:textId="77777777" w:rsidR="006A17FF" w:rsidRDefault="006A17FF" w:rsidP="005E25AF">
                  <w:pPr>
                    <w:pStyle w:val="ac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proofErr w:type="spellStart"/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proofErr w:type="spellEnd"/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активностей для привлечения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лидов</w:t>
                  </w:r>
                  <w:proofErr w:type="spellEnd"/>
                  <w:r>
                    <w:rPr>
                      <w:sz w:val="20"/>
                      <w:szCs w:val="20"/>
                      <w:lang w:val="ru-RU"/>
                    </w:rPr>
                    <w:t xml:space="preserve">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сбор и </w:t>
                  </w:r>
                  <w:proofErr w:type="spellStart"/>
                  <w:r>
                    <w:rPr>
                      <w:sz w:val="20"/>
                      <w:szCs w:val="20"/>
                      <w:lang w:val="ru-RU"/>
                    </w:rPr>
                    <w:t>парсинг</w:t>
                  </w:r>
                  <w:proofErr w:type="spellEnd"/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lastRenderedPageBreak/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</w:t>
                  </w:r>
                  <w:proofErr w:type="spellStart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ManyLetters</w:t>
                  </w:r>
                  <w:proofErr w:type="spellEnd"/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Yandex.Direct</w:t>
                  </w:r>
                  <w:proofErr w:type="spellEnd"/>
                  <w:r w:rsidR="006A17FF" w:rsidRPr="00EA77E0">
                    <w:rPr>
                      <w:sz w:val="20"/>
                      <w:szCs w:val="20"/>
                    </w:rPr>
                    <w:t xml:space="preserve">, Google AdWords, </w:t>
                  </w:r>
                  <w:proofErr w:type="spellStart"/>
                  <w:r w:rsidR="006A17FF" w:rsidRPr="00EA77E0">
                    <w:rPr>
                      <w:sz w:val="20"/>
                      <w:szCs w:val="20"/>
                    </w:rPr>
                    <w:t>MyTarget</w:t>
                  </w:r>
                  <w:proofErr w:type="spellEnd"/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proofErr w:type="gramEnd"/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</w:t>
                  </w:r>
                  <w:proofErr w:type="spellStart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Пелленг</w:t>
                  </w:r>
                  <w:proofErr w:type="spellEnd"/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6A293704" w:rsidR="006A17FF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Поиск и отладка ошибок</w:t>
                  </w:r>
                </w:p>
                <w:p w14:paraId="465E4F74" w14:textId="09D1227D" w:rsidR="006A17FF" w:rsidRPr="00F96494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Модульное и интеграционное тестирование</w:t>
                  </w:r>
                </w:p>
              </w:tc>
            </w:tr>
          </w:tbl>
          <w:p w14:paraId="4182F98C" w14:textId="5B1E0C90" w:rsidR="006A17FF" w:rsidRDefault="006A17FF" w:rsidP="00633827"/>
          <w:p w14:paraId="2AD4E1D5" w14:textId="43E862F9" w:rsidR="0018764E" w:rsidRDefault="0018764E" w:rsidP="00633827"/>
          <w:p w14:paraId="4529C5F2" w14:textId="687DA1A9" w:rsidR="0018764E" w:rsidRDefault="0018764E" w:rsidP="00633827"/>
          <w:p w14:paraId="36AFC595" w14:textId="103BC245" w:rsidR="00200DB9" w:rsidRDefault="00200DB9" w:rsidP="00633827"/>
          <w:p w14:paraId="5F987C13" w14:textId="77DCC8C7" w:rsidR="00200DB9" w:rsidRDefault="00200DB9" w:rsidP="00633827"/>
          <w:p w14:paraId="6C0F7F5D" w14:textId="29960367" w:rsidR="00200DB9" w:rsidRDefault="00200DB9" w:rsidP="00633827"/>
          <w:p w14:paraId="7B0D608E" w14:textId="4B3E1521" w:rsidR="00200DB9" w:rsidRDefault="00200DB9" w:rsidP="00633827"/>
          <w:p w14:paraId="27BD8269" w14:textId="2C40AD71" w:rsidR="00200DB9" w:rsidRDefault="00200DB9" w:rsidP="00633827"/>
          <w:p w14:paraId="484AA3D6" w14:textId="4C904DCF" w:rsidR="00200DB9" w:rsidRDefault="00200DB9" w:rsidP="00633827"/>
          <w:p w14:paraId="5705D018" w14:textId="150D1704" w:rsidR="00A568FC" w:rsidRDefault="00A568FC" w:rsidP="00633827"/>
          <w:p w14:paraId="3238B651" w14:textId="44B70E4D" w:rsidR="00A568FC" w:rsidRDefault="00A568FC" w:rsidP="00633827"/>
          <w:p w14:paraId="2987B0DA" w14:textId="55986260" w:rsidR="00A568FC" w:rsidRDefault="00A568FC" w:rsidP="00633827"/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proofErr w:type="spellStart"/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  <w:proofErr w:type="spellEnd"/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A568F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bookmarkStart w:id="0" w:name="_GoBack"/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bookmarkEnd w:id="0"/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безопасность</w:t>
                    </w:r>
                    <w:proofErr w:type="spellEnd"/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A568F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</w:t>
                    </w:r>
                    <w:proofErr w:type="spellEnd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трафика</w:t>
                    </w:r>
                    <w:proofErr w:type="spellEnd"/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A568FC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проектов</w:t>
                    </w:r>
                    <w:proofErr w:type="spellEnd"/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684913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5" w:history="1"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</w:t>
                    </w:r>
                    <w:proofErr w:type="spellEnd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 xml:space="preserve"> </w:t>
                    </w:r>
                    <w:proofErr w:type="spellStart"/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домена</w:t>
                    </w:r>
                    <w:proofErr w:type="spellEnd"/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8F30418" w:rsidR="005F7B61" w:rsidRPr="005F7B61" w:rsidRDefault="00A568FC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lastRenderedPageBreak/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0268FFB5" w:rsidR="00D579E3" w:rsidRPr="00D579E3" w:rsidRDefault="00A568FC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19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31FF482D" w:rsidR="00D579E3" w:rsidRDefault="00D579E3" w:rsidP="00D579E3">
            <w:pPr>
              <w:jc w:val="center"/>
              <w:rPr>
                <w:lang w:val="ru-RU"/>
              </w:rPr>
            </w:pPr>
          </w:p>
          <w:p w14:paraId="49E413EC" w14:textId="1C60E726" w:rsidR="00A568FC" w:rsidRPr="00181D5F" w:rsidRDefault="00A568FC" w:rsidP="00A568FC">
            <w:pPr>
              <w:jc w:val="center"/>
              <w:rPr>
                <w:color w:val="000000" w:themeColor="text1"/>
              </w:rPr>
            </w:pPr>
            <w:hyperlink r:id="rId21" w:history="1">
              <w:proofErr w:type="spellStart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Магазин</w:t>
              </w:r>
              <w:proofErr w:type="spellEnd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мороженного</w:t>
              </w:r>
              <w:proofErr w:type="spellEnd"/>
            </w:hyperlink>
          </w:p>
          <w:p w14:paraId="4DDD1CC6" w14:textId="77777777" w:rsidR="00A568FC" w:rsidRDefault="00A568FC" w:rsidP="00A568FC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 w:rsidRPr="00A82E1F">
              <w:rPr>
                <w:rFonts w:ascii="inherit" w:hAnsi="inherit"/>
                <w:noProof/>
                <w:color w:val="212121"/>
              </w:rPr>
              <w:drawing>
                <wp:inline distT="0" distB="0" distL="0" distR="0" wp14:anchorId="26D8F157" wp14:editId="6BAF710B">
                  <wp:extent cx="1273095" cy="671748"/>
                  <wp:effectExtent l="0" t="0" r="0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491" cy="67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5C22E" w14:textId="77777777" w:rsidR="00A568FC" w:rsidRDefault="00A568FC" w:rsidP="00A568FC"/>
          <w:p w14:paraId="101727EB" w14:textId="7B41D22E" w:rsidR="00A568FC" w:rsidRPr="00181D5F" w:rsidRDefault="00A568FC" w:rsidP="00A568FC">
            <w:pPr>
              <w:jc w:val="center"/>
              <w:rPr>
                <w:color w:val="000000" w:themeColor="text1"/>
              </w:rPr>
            </w:pPr>
            <w:hyperlink r:id="rId23" w:history="1">
              <w:proofErr w:type="spellStart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Инернет</w:t>
              </w:r>
              <w:proofErr w:type="spellEnd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магазин</w:t>
              </w:r>
              <w:proofErr w:type="spellEnd"/>
            </w:hyperlink>
          </w:p>
          <w:p w14:paraId="6628D310" w14:textId="0EA73DF2" w:rsidR="00A568FC" w:rsidRPr="00A568FC" w:rsidRDefault="00A568FC" w:rsidP="00A568FC">
            <w:pPr>
              <w:jc w:val="center"/>
            </w:pPr>
            <w:r w:rsidRPr="00181D5F">
              <w:drawing>
                <wp:inline distT="0" distB="0" distL="0" distR="0" wp14:anchorId="4490960D" wp14:editId="79D94FA7">
                  <wp:extent cx="1242304" cy="683805"/>
                  <wp:effectExtent l="0" t="0" r="254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54624" cy="69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56FB4" w14:textId="77777777" w:rsidR="00A568FC" w:rsidRPr="005F7B61" w:rsidRDefault="00A568FC" w:rsidP="00A568FC">
            <w:pPr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A568FC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A568FC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5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A568FC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6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05628"/>
    <w:rsid w:val="00535A86"/>
    <w:rsid w:val="005E25AF"/>
    <w:rsid w:val="005F7B61"/>
    <w:rsid w:val="006126F6"/>
    <w:rsid w:val="00622BC7"/>
    <w:rsid w:val="00640336"/>
    <w:rsid w:val="00684913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568FC"/>
    <w:rsid w:val="00A756D8"/>
    <w:rsid w:val="00BC47D1"/>
    <w:rsid w:val="00BF64CF"/>
    <w:rsid w:val="00C566DC"/>
    <w:rsid w:val="00D579E3"/>
    <w:rsid w:val="00DA2E31"/>
    <w:rsid w:val="00DF092F"/>
    <w:rsid w:val="00E53486"/>
    <w:rsid w:val="00ED1FA8"/>
    <w:rsid w:val="00EE24D7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568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568FC"/>
    <w:rPr>
      <w:rFonts w:ascii="Courier New" w:eastAsia="Times New Roman" w:hAnsi="Courier New" w:cs="Courier New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assets.htmlacademy.ru/certificates/intensive/67/473505.pdf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tmlacademy-htmlcss.github.io/806047-gllacy-24/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anna-rus-cv.herokuapp.com/mail-examples/congrats.jpg" TargetMode="External"/><Relationship Id="rId25" Type="http://schemas.openxmlformats.org/officeDocument/2006/relationships/hyperlink" Target="https://www.credential.net/ob28b3ho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image" Target="media/image9.png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apple-helping.ru/" TargetMode="External"/><Relationship Id="rId23" Type="http://schemas.openxmlformats.org/officeDocument/2006/relationships/hyperlink" Target="https://htmlacademy-htmlcss.github.io/918687-device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produc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631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48</cp:revision>
  <dcterms:created xsi:type="dcterms:W3CDTF">2018-01-12T05:01:00Z</dcterms:created>
  <dcterms:modified xsi:type="dcterms:W3CDTF">2019-03-31T11:23:00Z</dcterms:modified>
  <dc:language>ru-RU</dc:language>
</cp:coreProperties>
</file>